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9D1493">
        <w:rPr>
          <w:rFonts w:ascii="GHEA Grapalat" w:hAnsi="GHEA Grapalat"/>
          <w:b/>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F20FF5">
        <w:rPr>
          <w:rFonts w:ascii="GHEA Grapalat" w:hAnsi="GHEA Grapalat"/>
          <w:b/>
          <w:lang w:val="es-ES"/>
        </w:rPr>
        <w:t>-2</w:t>
      </w:r>
      <w:r w:rsidR="0083671C">
        <w:rPr>
          <w:rFonts w:ascii="GHEA Grapalat" w:hAnsi="GHEA Grapalat"/>
          <w:b/>
          <w:lang w:val="es-ES"/>
        </w:rPr>
        <w:t>3</w:t>
      </w:r>
      <w:r w:rsidR="00F20FF5">
        <w:rPr>
          <w:rFonts w:ascii="GHEA Grapalat" w:hAnsi="GHEA Grapalat"/>
          <w:b/>
          <w:lang w:val="es-ES"/>
        </w:rPr>
        <w:t>/</w:t>
      </w:r>
      <w:r w:rsidR="00D32E1F">
        <w:rPr>
          <w:rFonts w:ascii="GHEA Grapalat" w:hAnsi="GHEA Grapalat"/>
          <w:b/>
          <w:lang w:val="es-ES"/>
        </w:rPr>
        <w:t>4</w:t>
      </w:r>
      <w:r w:rsidR="00C8054B">
        <w:rPr>
          <w:rFonts w:ascii="GHEA Grapalat" w:hAnsi="GHEA Grapalat"/>
          <w:b/>
          <w:lang w:val="es-ES"/>
        </w:rPr>
        <w:t>6</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31"/>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 xml:space="preserve">հանդիսանում է տվյալ իրավաբանական անձի գործունեության </w:t>
            </w:r>
            <w:r w:rsidR="00DF3E81" w:rsidRPr="00FD1EE4">
              <w:rPr>
                <w:rFonts w:ascii="GHEA Grapalat" w:eastAsia="GHEA Grapalat" w:hAnsi="GHEA Grapalat" w:cs="GHEA Grapalat"/>
              </w:rPr>
              <w:lastRenderedPageBreak/>
              <w:t>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0D1256"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0D1256"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a6"/>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31"/>
        <w:spacing w:line="240" w:lineRule="auto"/>
        <w:jc w:val="right"/>
        <w:rPr>
          <w:rFonts w:ascii="GHEA Grapalat" w:hAnsi="GHEA Grapalat" w:cs="Arial"/>
          <w:b/>
        </w:rPr>
      </w:pPr>
    </w:p>
    <w:p w:rsidR="00DF3E81" w:rsidRDefault="00DF3E81" w:rsidP="00DF3E81">
      <w:pPr>
        <w:pStyle w:val="31"/>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w:t>
      </w:r>
      <w:r>
        <w:rPr>
          <w:rFonts w:ascii="GHEA Grapalat" w:eastAsia="GHEA Grapalat" w:hAnsi="GHEA Grapalat" w:cs="GHEA Grapalat"/>
        </w:rPr>
        <w:lastRenderedPageBreak/>
        <w:t xml:space="preserve">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w:t>
      </w:r>
      <w:r>
        <w:rPr>
          <w:rFonts w:ascii="GHEA Grapalat" w:eastAsia="GHEA Grapalat" w:hAnsi="GHEA Grapalat" w:cs="GHEA Grapalat"/>
        </w:rPr>
        <w:lastRenderedPageBreak/>
        <w:t>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left="360" w:firstLine="0"/>
        <w:rPr>
          <w:rFonts w:ascii="GHEA Grapalat" w:hAnsi="GHEA Grapalat" w:cs="Sylfaen"/>
          <w:i/>
          <w:sz w:val="16"/>
          <w:szCs w:val="16"/>
          <w:lang w:val="hy-AM"/>
        </w:rPr>
      </w:pPr>
    </w:p>
    <w:p w:rsidR="00DF3E81" w:rsidRDefault="00DF3E81" w:rsidP="00DF3E81">
      <w:pPr>
        <w:pStyle w:val="31"/>
        <w:spacing w:line="240" w:lineRule="auto"/>
        <w:ind w:firstLine="360"/>
        <w:rPr>
          <w:rFonts w:ascii="GHEA Grapalat" w:hAnsi="GHEA Grapalat" w:cs="Sylfaen"/>
          <w:i/>
          <w:sz w:val="16"/>
          <w:szCs w:val="16"/>
          <w:lang w:val="hy-AM"/>
        </w:rPr>
      </w:pPr>
    </w:p>
    <w:p w:rsidR="00DF3E81" w:rsidRPr="00972FF2" w:rsidRDefault="00DF3E81" w:rsidP="00DF3E81">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31"/>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Pr="00972FF2" w:rsidRDefault="00DF3E81" w:rsidP="00DF3E81">
      <w:pPr>
        <w:pStyle w:val="31"/>
        <w:spacing w:line="240" w:lineRule="auto"/>
        <w:ind w:left="360" w:firstLine="0"/>
        <w:rPr>
          <w:rFonts w:ascii="GHEA Grapalat" w:hAnsi="GHEA Grapalat"/>
          <w:i/>
          <w:sz w:val="16"/>
          <w:szCs w:val="16"/>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AE5AA6" w:rsidRDefault="00AE5AA6"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sz w:val="24"/>
          <w:szCs w:val="24"/>
          <w:lang w:val="af-ZA"/>
        </w:rPr>
        <w:t>«</w:t>
      </w:r>
      <w:r w:rsidR="00AA25D4">
        <w:rPr>
          <w:rFonts w:ascii="GHEA Grapalat" w:hAnsi="GHEA Grapalat"/>
          <w:sz w:val="24"/>
          <w:szCs w:val="24"/>
          <w:lang w:val="hy-AM"/>
        </w:rPr>
        <w:t>ԱԲՀ</w:t>
      </w:r>
      <w:r w:rsidR="00396867">
        <w:rPr>
          <w:rFonts w:ascii="GHEA Grapalat" w:hAnsi="GHEA Grapalat"/>
          <w:b/>
          <w:lang w:val="es-ES"/>
        </w:rPr>
        <w:t>-</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w:t>
      </w:r>
      <w:r w:rsidR="0083671C" w:rsidRPr="00E1657E">
        <w:rPr>
          <w:rFonts w:ascii="GHEA Grapalat" w:hAnsi="GHEA Grapalat"/>
          <w:b/>
          <w:lang w:val="es-ES"/>
        </w:rPr>
        <w:t>3</w:t>
      </w:r>
      <w:r w:rsidR="00AA25D4">
        <w:rPr>
          <w:rFonts w:ascii="GHEA Grapalat" w:hAnsi="GHEA Grapalat"/>
          <w:b/>
          <w:lang w:val="es-ES"/>
        </w:rPr>
        <w:t>/</w:t>
      </w:r>
      <w:r w:rsidR="00D32E1F">
        <w:rPr>
          <w:rFonts w:ascii="GHEA Grapalat" w:hAnsi="GHEA Grapalat"/>
          <w:b/>
          <w:lang w:val="es-ES"/>
        </w:rPr>
        <w:t>4</w:t>
      </w:r>
      <w:r w:rsidR="00C8054B">
        <w:rPr>
          <w:rFonts w:ascii="GHEA Grapalat" w:hAnsi="GHEA Grapalat"/>
          <w:b/>
          <w:lang w:val="es-ES"/>
        </w:rPr>
        <w:t>6</w:t>
      </w:r>
      <w:bookmarkStart w:id="1" w:name="_GoBack"/>
      <w:bookmarkEnd w:id="1"/>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ind w:firstLine="0"/>
        <w:jc w:val="right"/>
        <w:rPr>
          <w:rFonts w:ascii="GHEA Grapalat" w:hAnsi="GHEA Grapalat"/>
          <w:b/>
          <w:lang w:val="hy-AM"/>
        </w:rPr>
      </w:pPr>
    </w:p>
    <w:p w:rsidR="00DF3E81" w:rsidRDefault="00DF3E81" w:rsidP="00DF3E81">
      <w:pPr>
        <w:pStyle w:val="31"/>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31"/>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256" w:rsidRDefault="000D1256" w:rsidP="000957FB">
      <w:r>
        <w:separator/>
      </w:r>
    </w:p>
  </w:endnote>
  <w:endnote w:type="continuationSeparator" w:id="0">
    <w:p w:rsidR="000D1256" w:rsidRDefault="000D1256"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256" w:rsidRDefault="000D1256" w:rsidP="000957FB">
      <w:r>
        <w:separator/>
      </w:r>
    </w:p>
  </w:footnote>
  <w:footnote w:type="continuationSeparator" w:id="0">
    <w:p w:rsidR="000D1256" w:rsidRDefault="000D1256" w:rsidP="00095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57E"/>
    <w:rsid w:val="00032DA3"/>
    <w:rsid w:val="00051127"/>
    <w:rsid w:val="000957FB"/>
    <w:rsid w:val="000D1256"/>
    <w:rsid w:val="001226CB"/>
    <w:rsid w:val="0016357E"/>
    <w:rsid w:val="001A1ED2"/>
    <w:rsid w:val="00251DDC"/>
    <w:rsid w:val="00301DA3"/>
    <w:rsid w:val="00310831"/>
    <w:rsid w:val="003200EC"/>
    <w:rsid w:val="00357474"/>
    <w:rsid w:val="00366226"/>
    <w:rsid w:val="00396867"/>
    <w:rsid w:val="003C1389"/>
    <w:rsid w:val="003F72C0"/>
    <w:rsid w:val="00403277"/>
    <w:rsid w:val="004A025E"/>
    <w:rsid w:val="004A06E2"/>
    <w:rsid w:val="004A284D"/>
    <w:rsid w:val="004D2932"/>
    <w:rsid w:val="004F4AC8"/>
    <w:rsid w:val="004F56BA"/>
    <w:rsid w:val="005266C9"/>
    <w:rsid w:val="00570124"/>
    <w:rsid w:val="005F23BD"/>
    <w:rsid w:val="006255A2"/>
    <w:rsid w:val="00667040"/>
    <w:rsid w:val="00693DBD"/>
    <w:rsid w:val="006D0712"/>
    <w:rsid w:val="006F7057"/>
    <w:rsid w:val="007B57D8"/>
    <w:rsid w:val="007C2685"/>
    <w:rsid w:val="007E6D8E"/>
    <w:rsid w:val="007F2799"/>
    <w:rsid w:val="0083671C"/>
    <w:rsid w:val="008966DB"/>
    <w:rsid w:val="008C7807"/>
    <w:rsid w:val="00911E47"/>
    <w:rsid w:val="00956858"/>
    <w:rsid w:val="009D1493"/>
    <w:rsid w:val="00A233B2"/>
    <w:rsid w:val="00A55F67"/>
    <w:rsid w:val="00A73CDC"/>
    <w:rsid w:val="00A74627"/>
    <w:rsid w:val="00AA25D4"/>
    <w:rsid w:val="00AC6E32"/>
    <w:rsid w:val="00AD236A"/>
    <w:rsid w:val="00AE5AA6"/>
    <w:rsid w:val="00B2156A"/>
    <w:rsid w:val="00B9150C"/>
    <w:rsid w:val="00C3378C"/>
    <w:rsid w:val="00C8054B"/>
    <w:rsid w:val="00CA12CB"/>
    <w:rsid w:val="00D159F9"/>
    <w:rsid w:val="00D32E1F"/>
    <w:rsid w:val="00D67220"/>
    <w:rsid w:val="00D80D76"/>
    <w:rsid w:val="00DC4469"/>
    <w:rsid w:val="00DF3E81"/>
    <w:rsid w:val="00E1657E"/>
    <w:rsid w:val="00E17DDC"/>
    <w:rsid w:val="00E5771B"/>
    <w:rsid w:val="00E64134"/>
    <w:rsid w:val="00E824F4"/>
    <w:rsid w:val="00E938FA"/>
    <w:rsid w:val="00F20FF5"/>
    <w:rsid w:val="00F2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CB5B"/>
  <w15:docId w15:val="{BE182F08-AD79-48C3-9D98-CFA7F6249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DF3E81"/>
    <w:pPr>
      <w:keepNext/>
      <w:jc w:val="center"/>
      <w:outlineLvl w:val="0"/>
    </w:pPr>
    <w:rPr>
      <w:rFonts w:ascii="Arial Armenian" w:hAnsi="Arial Armenian"/>
      <w:sz w:val="28"/>
      <w:szCs w:val="20"/>
      <w:lang w:val="en-US" w:bidi="ar-SA"/>
    </w:rPr>
  </w:style>
  <w:style w:type="paragraph" w:styleId="2">
    <w:name w:val="heading 2"/>
    <w:basedOn w:val="a"/>
    <w:next w:val="a"/>
    <w:link w:val="20"/>
    <w:qFormat/>
    <w:rsid w:val="00DF3E81"/>
    <w:pPr>
      <w:keepNext/>
      <w:jc w:val="both"/>
      <w:outlineLvl w:val="1"/>
    </w:pPr>
    <w:rPr>
      <w:rFonts w:ascii="Arial LatArm" w:hAnsi="Arial LatArm"/>
      <w:b/>
      <w:color w:val="0000FF"/>
      <w:sz w:val="20"/>
      <w:szCs w:val="20"/>
      <w:lang w:val="en-US" w:bidi="ar-SA"/>
    </w:rPr>
  </w:style>
  <w:style w:type="paragraph" w:styleId="3">
    <w:name w:val="heading 3"/>
    <w:basedOn w:val="a"/>
    <w:next w:val="a"/>
    <w:link w:val="30"/>
    <w:qFormat/>
    <w:rsid w:val="000957F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F3E81"/>
    <w:pPr>
      <w:keepNext/>
      <w:outlineLvl w:val="3"/>
    </w:pPr>
    <w:rPr>
      <w:rFonts w:ascii="Arial LatArm" w:hAnsi="Arial LatArm"/>
      <w:i/>
      <w:sz w:val="18"/>
      <w:szCs w:val="20"/>
      <w:lang w:val="en-US" w:eastAsia="en-US" w:bidi="ar-SA"/>
    </w:rPr>
  </w:style>
  <w:style w:type="paragraph" w:styleId="5">
    <w:name w:val="heading 5"/>
    <w:basedOn w:val="a"/>
    <w:next w:val="a"/>
    <w:link w:val="50"/>
    <w:qFormat/>
    <w:rsid w:val="00DF3E81"/>
    <w:pPr>
      <w:keepNext/>
      <w:jc w:val="center"/>
      <w:outlineLvl w:val="4"/>
    </w:pPr>
    <w:rPr>
      <w:rFonts w:ascii="Arial LatArm" w:hAnsi="Arial LatArm"/>
      <w:b/>
      <w:sz w:val="26"/>
      <w:szCs w:val="20"/>
      <w:lang w:val="en-US" w:bidi="ar-SA"/>
    </w:rPr>
  </w:style>
  <w:style w:type="paragraph" w:styleId="6">
    <w:name w:val="heading 6"/>
    <w:basedOn w:val="a"/>
    <w:next w:val="a"/>
    <w:link w:val="60"/>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qFormat/>
    <w:rsid w:val="00DF3E81"/>
    <w:pPr>
      <w:keepNext/>
      <w:ind w:left="-66"/>
      <w:jc w:val="center"/>
      <w:outlineLvl w:val="6"/>
    </w:pPr>
    <w:rPr>
      <w:rFonts w:ascii="Times Armenian" w:hAnsi="Times Armenian"/>
      <w:b/>
      <w:sz w:val="20"/>
      <w:szCs w:val="20"/>
      <w:lang w:val="hy-AM" w:bidi="ar-SA"/>
    </w:rPr>
  </w:style>
  <w:style w:type="paragraph" w:styleId="8">
    <w:name w:val="heading 8"/>
    <w:basedOn w:val="a"/>
    <w:next w:val="a"/>
    <w:link w:val="80"/>
    <w:qFormat/>
    <w:rsid w:val="00DF3E81"/>
    <w:pPr>
      <w:keepNext/>
      <w:outlineLvl w:val="7"/>
    </w:pPr>
    <w:rPr>
      <w:rFonts w:ascii="Times Armenian" w:hAnsi="Times Armenian"/>
      <w:i/>
      <w:sz w:val="20"/>
      <w:szCs w:val="20"/>
      <w:lang w:val="nl-NL" w:eastAsia="x-none" w:bidi="ar-SA"/>
    </w:rPr>
  </w:style>
  <w:style w:type="paragraph" w:styleId="9">
    <w:name w:val="heading 9"/>
    <w:basedOn w:val="a"/>
    <w:next w:val="a"/>
    <w:link w:val="90"/>
    <w:qFormat/>
    <w:rsid w:val="00DF3E81"/>
    <w:pPr>
      <w:keepNext/>
      <w:jc w:val="center"/>
      <w:outlineLvl w:val="8"/>
    </w:pPr>
    <w:rPr>
      <w:rFonts w:ascii="Times Armenian" w:hAnsi="Times Armenian"/>
      <w:b/>
      <w:color w:val="000000"/>
      <w:sz w:val="22"/>
      <w:szCs w:val="20"/>
      <w:lang w:val="pt-B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957FB"/>
    <w:rPr>
      <w:rFonts w:ascii="Arial LatArm" w:eastAsia="Times New Roman" w:hAnsi="Arial LatArm" w:cs="Times New Roman"/>
      <w:i/>
      <w:sz w:val="20"/>
      <w:szCs w:val="20"/>
      <w:lang w:val="ru-RU" w:eastAsia="ru-RU" w:bidi="ru-RU"/>
    </w:rPr>
  </w:style>
  <w:style w:type="paragraph" w:styleId="31">
    <w:name w:val="Body Text Indent 3"/>
    <w:basedOn w:val="a"/>
    <w:link w:val="32"/>
    <w:rsid w:val="000957F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957FB"/>
    <w:rPr>
      <w:rFonts w:ascii="Times Armenian" w:eastAsia="Times New Roman" w:hAnsi="Times Armenian" w:cs="Times New Roman"/>
      <w:sz w:val="20"/>
      <w:szCs w:val="20"/>
      <w:lang w:val="ru-RU" w:eastAsia="ru-RU" w:bidi="ru-RU"/>
    </w:rPr>
  </w:style>
  <w:style w:type="paragraph" w:styleId="a3">
    <w:name w:val="footnote text"/>
    <w:basedOn w:val="a"/>
    <w:link w:val="a4"/>
    <w:semiHidden/>
    <w:rsid w:val="000957FB"/>
    <w:rPr>
      <w:rFonts w:ascii="Times Armenian" w:hAnsi="Times Armenian"/>
      <w:sz w:val="20"/>
      <w:szCs w:val="20"/>
    </w:rPr>
  </w:style>
  <w:style w:type="character" w:customStyle="1" w:styleId="a4">
    <w:name w:val="Текст сноски Знак"/>
    <w:basedOn w:val="a0"/>
    <w:link w:val="a3"/>
    <w:semiHidden/>
    <w:rsid w:val="000957FB"/>
    <w:rPr>
      <w:rFonts w:ascii="Times Armenian" w:eastAsia="Times New Roman" w:hAnsi="Times Armenian" w:cs="Times New Roman"/>
      <w:sz w:val="20"/>
      <w:szCs w:val="20"/>
      <w:lang w:val="ru-RU" w:eastAsia="ru-RU" w:bidi="ru-RU"/>
    </w:rPr>
  </w:style>
  <w:style w:type="character" w:styleId="a5">
    <w:name w:val="footnote reference"/>
    <w:semiHidden/>
    <w:rsid w:val="000957FB"/>
    <w:rPr>
      <w:vertAlign w:val="superscript"/>
    </w:rPr>
  </w:style>
  <w:style w:type="table" w:styleId="a6">
    <w:name w:val="Table Grid"/>
    <w:basedOn w:val="a1"/>
    <w:uiPriority w:val="39"/>
    <w:rsid w:val="000957F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link w:val="a8"/>
    <w:uiPriority w:val="34"/>
    <w:qFormat/>
    <w:rsid w:val="000957FB"/>
    <w:pPr>
      <w:ind w:left="720"/>
    </w:pPr>
    <w:rPr>
      <w:rFonts w:ascii="Times Armenian" w:hAnsi="Times Armenian"/>
    </w:rPr>
  </w:style>
  <w:style w:type="character" w:customStyle="1" w:styleId="a8">
    <w:name w:val="Абзац списка Знак"/>
    <w:link w:val="a7"/>
    <w:uiPriority w:val="34"/>
    <w:locked/>
    <w:rsid w:val="000957FB"/>
    <w:rPr>
      <w:rFonts w:ascii="Times Armenian" w:eastAsia="Times New Roman" w:hAnsi="Times Armenian" w:cs="Times New Roman"/>
      <w:sz w:val="24"/>
      <w:szCs w:val="24"/>
      <w:lang w:val="ru-RU" w:eastAsia="ru-RU" w:bidi="ru-RU"/>
    </w:rPr>
  </w:style>
  <w:style w:type="character" w:customStyle="1" w:styleId="60">
    <w:name w:val="Заголовок 6 Знак"/>
    <w:basedOn w:val="a0"/>
    <w:link w:val="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10">
    <w:name w:val="Заголовок 1 Знак"/>
    <w:basedOn w:val="a0"/>
    <w:link w:val="1"/>
    <w:rsid w:val="00DF3E8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F3E81"/>
    <w:rPr>
      <w:rFonts w:ascii="Arial LatArm" w:eastAsia="Times New Roman" w:hAnsi="Arial LatArm" w:cs="Times New Roman"/>
      <w:b/>
      <w:color w:val="0000FF"/>
      <w:sz w:val="20"/>
      <w:szCs w:val="20"/>
      <w:lang w:eastAsia="ru-RU"/>
    </w:rPr>
  </w:style>
  <w:style w:type="character" w:customStyle="1" w:styleId="40">
    <w:name w:val="Заголовок 4 Знак"/>
    <w:basedOn w:val="a0"/>
    <w:link w:val="4"/>
    <w:rsid w:val="00DF3E81"/>
    <w:rPr>
      <w:rFonts w:ascii="Arial LatArm" w:eastAsia="Times New Roman" w:hAnsi="Arial LatArm" w:cs="Times New Roman"/>
      <w:i/>
      <w:sz w:val="18"/>
      <w:szCs w:val="20"/>
    </w:rPr>
  </w:style>
  <w:style w:type="character" w:customStyle="1" w:styleId="50">
    <w:name w:val="Заголовок 5 Знак"/>
    <w:basedOn w:val="a0"/>
    <w:link w:val="5"/>
    <w:rsid w:val="00DF3E81"/>
    <w:rPr>
      <w:rFonts w:ascii="Arial LatArm" w:eastAsia="Times New Roman" w:hAnsi="Arial LatArm" w:cs="Times New Roman"/>
      <w:b/>
      <w:sz w:val="26"/>
      <w:szCs w:val="20"/>
      <w:lang w:eastAsia="ru-RU"/>
    </w:rPr>
  </w:style>
  <w:style w:type="character" w:customStyle="1" w:styleId="70">
    <w:name w:val="Заголовок 7 Знак"/>
    <w:basedOn w:val="a0"/>
    <w:link w:val="7"/>
    <w:rsid w:val="00DF3E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F3E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F3E81"/>
    <w:rPr>
      <w:rFonts w:ascii="Times Armenian" w:eastAsia="Times New Roman" w:hAnsi="Times Armenian" w:cs="Times New Roman"/>
      <w:b/>
      <w:color w:val="000000"/>
      <w:szCs w:val="20"/>
      <w:lang w:val="pt-BR" w:eastAsia="ru-RU"/>
    </w:rPr>
  </w:style>
  <w:style w:type="paragraph" w:styleId="a9">
    <w:name w:val="Body Text Indent"/>
    <w:aliases w:val=" Char, Char Char Char Char,Char Char Char Char"/>
    <w:basedOn w:val="a"/>
    <w:link w:val="aa"/>
    <w:rsid w:val="00DF3E81"/>
    <w:pPr>
      <w:spacing w:line="360" w:lineRule="auto"/>
      <w:ind w:firstLine="720"/>
      <w:jc w:val="both"/>
    </w:pPr>
    <w:rPr>
      <w:rFonts w:ascii="Arial LatArm" w:hAnsi="Arial LatArm"/>
      <w:i/>
      <w:sz w:val="20"/>
      <w:szCs w:val="20"/>
      <w:lang w:val="en-AU" w:eastAsia="en-US" w:bidi="ar-SA"/>
    </w:rPr>
  </w:style>
  <w:style w:type="character" w:customStyle="1" w:styleId="aa">
    <w:name w:val="Основной текст с отступом Знак"/>
    <w:aliases w:val=" Char Знак, Char Char Char Char Знак,Char Char Char Char Знак"/>
    <w:basedOn w:val="a0"/>
    <w:link w:val="a9"/>
    <w:rsid w:val="00DF3E81"/>
    <w:rPr>
      <w:rFonts w:ascii="Arial LatArm" w:eastAsia="Times New Roman" w:hAnsi="Arial LatArm" w:cs="Times New Roman"/>
      <w:i/>
      <w:sz w:val="20"/>
      <w:szCs w:val="20"/>
      <w:lang w:val="en-AU"/>
    </w:rPr>
  </w:style>
  <w:style w:type="paragraph" w:styleId="ab">
    <w:name w:val="footer"/>
    <w:basedOn w:val="a"/>
    <w:link w:val="ac"/>
    <w:rsid w:val="00DF3E81"/>
    <w:pPr>
      <w:tabs>
        <w:tab w:val="center" w:pos="4320"/>
        <w:tab w:val="right" w:pos="8640"/>
      </w:tabs>
    </w:pPr>
    <w:rPr>
      <w:sz w:val="20"/>
      <w:szCs w:val="20"/>
      <w:lang w:val="en-US" w:eastAsia="en-US" w:bidi="ar-SA"/>
    </w:rPr>
  </w:style>
  <w:style w:type="character" w:customStyle="1" w:styleId="ac">
    <w:name w:val="Нижний колонтитул Знак"/>
    <w:basedOn w:val="a0"/>
    <w:link w:val="ab"/>
    <w:rsid w:val="00DF3E81"/>
    <w:rPr>
      <w:rFonts w:ascii="Times New Roman" w:eastAsia="Times New Roman" w:hAnsi="Times New Roman" w:cs="Times New Roman"/>
      <w:sz w:val="20"/>
      <w:szCs w:val="20"/>
    </w:rPr>
  </w:style>
  <w:style w:type="paragraph" w:styleId="21">
    <w:name w:val="Body Text 2"/>
    <w:basedOn w:val="a"/>
    <w:link w:val="22"/>
    <w:rsid w:val="00DF3E81"/>
    <w:pPr>
      <w:tabs>
        <w:tab w:val="left" w:pos="720"/>
      </w:tabs>
      <w:spacing w:line="360" w:lineRule="auto"/>
    </w:pPr>
    <w:rPr>
      <w:rFonts w:ascii="Arial LatArm" w:hAnsi="Arial LatArm"/>
      <w:sz w:val="20"/>
      <w:szCs w:val="20"/>
      <w:lang w:val="en-US" w:eastAsia="en-US" w:bidi="ar-SA"/>
    </w:rPr>
  </w:style>
  <w:style w:type="character" w:customStyle="1" w:styleId="22">
    <w:name w:val="Основной текст 2 Знак"/>
    <w:basedOn w:val="a0"/>
    <w:link w:val="21"/>
    <w:rsid w:val="00DF3E81"/>
    <w:rPr>
      <w:rFonts w:ascii="Arial LatArm" w:eastAsia="Times New Roman" w:hAnsi="Arial LatArm" w:cs="Times New Roman"/>
      <w:sz w:val="20"/>
      <w:szCs w:val="20"/>
    </w:rPr>
  </w:style>
  <w:style w:type="paragraph" w:styleId="23">
    <w:name w:val="Body Text Indent 2"/>
    <w:basedOn w:val="a"/>
    <w:link w:val="24"/>
    <w:rsid w:val="00DF3E81"/>
    <w:pPr>
      <w:spacing w:line="360" w:lineRule="auto"/>
      <w:ind w:firstLine="540"/>
      <w:jc w:val="both"/>
    </w:pPr>
    <w:rPr>
      <w:rFonts w:ascii="Baltica" w:hAnsi="Baltica"/>
      <w:sz w:val="20"/>
      <w:szCs w:val="20"/>
      <w:lang w:val="af-ZA" w:eastAsia="en-US" w:bidi="ar-SA"/>
    </w:rPr>
  </w:style>
  <w:style w:type="character" w:customStyle="1" w:styleId="24">
    <w:name w:val="Основной текст с отступом 2 Знак"/>
    <w:basedOn w:val="a0"/>
    <w:link w:val="23"/>
    <w:rsid w:val="00DF3E81"/>
    <w:rPr>
      <w:rFonts w:ascii="Baltica" w:eastAsia="Times New Roman" w:hAnsi="Baltica" w:cs="Times New Roman"/>
      <w:sz w:val="20"/>
      <w:szCs w:val="20"/>
      <w:lang w:val="af-ZA"/>
    </w:rPr>
  </w:style>
  <w:style w:type="paragraph" w:customStyle="1" w:styleId="Char">
    <w:name w:val="Char"/>
    <w:basedOn w:val="a"/>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d">
    <w:name w:val="Balloon Text"/>
    <w:basedOn w:val="a"/>
    <w:link w:val="ae"/>
    <w:rsid w:val="00DF3E81"/>
    <w:rPr>
      <w:rFonts w:ascii="Tahoma" w:hAnsi="Tahoma"/>
      <w:sz w:val="16"/>
      <w:szCs w:val="16"/>
      <w:lang w:val="x-none" w:eastAsia="x-none" w:bidi="ar-SA"/>
    </w:rPr>
  </w:style>
  <w:style w:type="character" w:customStyle="1" w:styleId="ae">
    <w:name w:val="Текст выноски Знак"/>
    <w:basedOn w:val="a0"/>
    <w:link w:val="ad"/>
    <w:rsid w:val="00DF3E81"/>
    <w:rPr>
      <w:rFonts w:ascii="Tahoma" w:eastAsia="Times New Roman" w:hAnsi="Tahoma" w:cs="Times New Roman"/>
      <w:sz w:val="16"/>
      <w:szCs w:val="16"/>
      <w:lang w:val="x-none" w:eastAsia="x-none"/>
    </w:rPr>
  </w:style>
  <w:style w:type="character" w:styleId="af">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af0">
    <w:name w:val="Body Text"/>
    <w:basedOn w:val="a"/>
    <w:link w:val="af1"/>
    <w:rsid w:val="00DF3E81"/>
    <w:pPr>
      <w:spacing w:after="120"/>
    </w:pPr>
    <w:rPr>
      <w:lang w:val="en-US" w:eastAsia="en-US" w:bidi="ar-SA"/>
    </w:rPr>
  </w:style>
  <w:style w:type="character" w:customStyle="1" w:styleId="af1">
    <w:name w:val="Основной текст Знак"/>
    <w:basedOn w:val="a0"/>
    <w:link w:val="af0"/>
    <w:rsid w:val="00DF3E81"/>
    <w:rPr>
      <w:rFonts w:ascii="Times New Roman" w:eastAsia="Times New Roman" w:hAnsi="Times New Roman" w:cs="Times New Roman"/>
      <w:sz w:val="24"/>
      <w:szCs w:val="24"/>
    </w:rPr>
  </w:style>
  <w:style w:type="paragraph" w:styleId="11">
    <w:name w:val="index 1"/>
    <w:basedOn w:val="a"/>
    <w:next w:val="a"/>
    <w:autoRedefine/>
    <w:semiHidden/>
    <w:rsid w:val="00DF3E81"/>
    <w:pPr>
      <w:ind w:left="240" w:hanging="240"/>
    </w:pPr>
    <w:rPr>
      <w:lang w:val="en-US" w:eastAsia="en-US" w:bidi="ar-SA"/>
    </w:rPr>
  </w:style>
  <w:style w:type="paragraph" w:styleId="af2">
    <w:name w:val="index heading"/>
    <w:basedOn w:val="a"/>
    <w:next w:val="11"/>
    <w:semiHidden/>
    <w:rsid w:val="00DF3E81"/>
    <w:rPr>
      <w:sz w:val="20"/>
      <w:szCs w:val="20"/>
      <w:lang w:val="en-AU" w:bidi="ar-SA"/>
    </w:rPr>
  </w:style>
  <w:style w:type="paragraph" w:styleId="af3">
    <w:name w:val="header"/>
    <w:basedOn w:val="a"/>
    <w:link w:val="af4"/>
    <w:rsid w:val="00DF3E81"/>
    <w:pPr>
      <w:tabs>
        <w:tab w:val="center" w:pos="4153"/>
        <w:tab w:val="right" w:pos="8306"/>
      </w:tabs>
    </w:pPr>
    <w:rPr>
      <w:sz w:val="20"/>
      <w:szCs w:val="20"/>
      <w:lang w:val="en-AU" w:bidi="ar-SA"/>
    </w:rPr>
  </w:style>
  <w:style w:type="character" w:customStyle="1" w:styleId="af4">
    <w:name w:val="Верхний колонтитул Знак"/>
    <w:basedOn w:val="a0"/>
    <w:link w:val="af3"/>
    <w:rsid w:val="00DF3E81"/>
    <w:rPr>
      <w:rFonts w:ascii="Times New Roman" w:eastAsia="Times New Roman" w:hAnsi="Times New Roman" w:cs="Times New Roman"/>
      <w:sz w:val="20"/>
      <w:szCs w:val="20"/>
      <w:lang w:val="en-AU" w:eastAsia="ru-RU"/>
    </w:rPr>
  </w:style>
  <w:style w:type="paragraph" w:styleId="33">
    <w:name w:val="Body Text 3"/>
    <w:basedOn w:val="a"/>
    <w:link w:val="34"/>
    <w:rsid w:val="00DF3E81"/>
    <w:pPr>
      <w:jc w:val="both"/>
    </w:pPr>
    <w:rPr>
      <w:rFonts w:ascii="Arial LatArm" w:hAnsi="Arial LatArm"/>
      <w:sz w:val="20"/>
      <w:szCs w:val="20"/>
      <w:lang w:val="en-US" w:bidi="ar-SA"/>
    </w:rPr>
  </w:style>
  <w:style w:type="character" w:customStyle="1" w:styleId="34">
    <w:name w:val="Основной текст 3 Знак"/>
    <w:basedOn w:val="a0"/>
    <w:link w:val="33"/>
    <w:rsid w:val="00DF3E81"/>
    <w:rPr>
      <w:rFonts w:ascii="Arial LatArm" w:eastAsia="Times New Roman" w:hAnsi="Arial LatArm" w:cs="Times New Roman"/>
      <w:sz w:val="20"/>
      <w:szCs w:val="20"/>
      <w:lang w:eastAsia="ru-RU"/>
    </w:rPr>
  </w:style>
  <w:style w:type="paragraph" w:styleId="af5">
    <w:name w:val="Title"/>
    <w:basedOn w:val="a"/>
    <w:link w:val="af6"/>
    <w:qFormat/>
    <w:rsid w:val="00DF3E81"/>
    <w:pPr>
      <w:jc w:val="center"/>
    </w:pPr>
    <w:rPr>
      <w:rFonts w:ascii="Arial Armenian" w:hAnsi="Arial Armenian"/>
      <w:szCs w:val="20"/>
      <w:lang w:val="en-US" w:eastAsia="en-US" w:bidi="ar-SA"/>
    </w:rPr>
  </w:style>
  <w:style w:type="character" w:customStyle="1" w:styleId="af6">
    <w:name w:val="Заголовок Знак"/>
    <w:basedOn w:val="a0"/>
    <w:link w:val="af5"/>
    <w:rsid w:val="00DF3E81"/>
    <w:rPr>
      <w:rFonts w:ascii="Arial Armenian" w:eastAsia="Times New Roman" w:hAnsi="Arial Armenian" w:cs="Times New Roman"/>
      <w:sz w:val="24"/>
      <w:szCs w:val="20"/>
    </w:rPr>
  </w:style>
  <w:style w:type="character" w:styleId="af7">
    <w:name w:val="page number"/>
    <w:basedOn w:val="a0"/>
    <w:rsid w:val="00DF3E81"/>
  </w:style>
  <w:style w:type="paragraph" w:customStyle="1" w:styleId="CharCharCharCharCharCharCharCharCharCharCharChar">
    <w:name w:val="Char Char Char Char Char Char Char Char Char Char Char Char"/>
    <w:basedOn w:val="a"/>
    <w:rsid w:val="00DF3E81"/>
    <w:pPr>
      <w:spacing w:after="160" w:line="240" w:lineRule="exact"/>
    </w:pPr>
    <w:rPr>
      <w:rFonts w:ascii="Arial" w:hAnsi="Arial" w:cs="Arial"/>
      <w:sz w:val="20"/>
      <w:szCs w:val="20"/>
      <w:lang w:val="en-US" w:eastAsia="en-US" w:bidi="ar-SA"/>
    </w:rPr>
  </w:style>
  <w:style w:type="paragraph" w:customStyle="1" w:styleId="norm">
    <w:name w:val="norm"/>
    <w:basedOn w:val="a"/>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af8">
    <w:name w:val="Normal (Web)"/>
    <w:basedOn w:val="a"/>
    <w:uiPriority w:val="99"/>
    <w:rsid w:val="00DF3E81"/>
    <w:pPr>
      <w:spacing w:before="100" w:beforeAutospacing="1" w:after="100" w:afterAutospacing="1"/>
    </w:pPr>
    <w:rPr>
      <w:lang w:val="en-US" w:eastAsia="en-US" w:bidi="ar-SA"/>
    </w:rPr>
  </w:style>
  <w:style w:type="character" w:styleId="af9">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afa">
    <w:name w:val="annotation reference"/>
    <w:semiHidden/>
    <w:rsid w:val="00DF3E81"/>
    <w:rPr>
      <w:sz w:val="16"/>
      <w:szCs w:val="16"/>
    </w:rPr>
  </w:style>
  <w:style w:type="paragraph" w:styleId="afb">
    <w:name w:val="annotation text"/>
    <w:basedOn w:val="a"/>
    <w:link w:val="afc"/>
    <w:semiHidden/>
    <w:rsid w:val="00DF3E81"/>
    <w:rPr>
      <w:rFonts w:ascii="Times Armenian" w:hAnsi="Times Armenian"/>
      <w:sz w:val="20"/>
      <w:szCs w:val="20"/>
      <w:lang w:val="en-US" w:bidi="ar-SA"/>
    </w:rPr>
  </w:style>
  <w:style w:type="character" w:customStyle="1" w:styleId="afc">
    <w:name w:val="Текст примечания Знак"/>
    <w:basedOn w:val="a0"/>
    <w:link w:val="afb"/>
    <w:semiHidden/>
    <w:rsid w:val="00DF3E81"/>
    <w:rPr>
      <w:rFonts w:ascii="Times Armenian" w:eastAsia="Times New Roman" w:hAnsi="Times Armenian" w:cs="Times New Roman"/>
      <w:sz w:val="20"/>
      <w:szCs w:val="20"/>
      <w:lang w:eastAsia="ru-RU"/>
    </w:rPr>
  </w:style>
  <w:style w:type="paragraph" w:styleId="afd">
    <w:name w:val="annotation subject"/>
    <w:basedOn w:val="afb"/>
    <w:next w:val="afb"/>
    <w:link w:val="afe"/>
    <w:semiHidden/>
    <w:rsid w:val="00DF3E81"/>
    <w:rPr>
      <w:b/>
      <w:bCs/>
    </w:rPr>
  </w:style>
  <w:style w:type="character" w:customStyle="1" w:styleId="afe">
    <w:name w:val="Тема примечания Знак"/>
    <w:basedOn w:val="afc"/>
    <w:link w:val="afd"/>
    <w:semiHidden/>
    <w:rsid w:val="00DF3E81"/>
    <w:rPr>
      <w:rFonts w:ascii="Times Armenian" w:eastAsia="Times New Roman" w:hAnsi="Times Armenian" w:cs="Times New Roman"/>
      <w:b/>
      <w:bCs/>
      <w:sz w:val="20"/>
      <w:szCs w:val="20"/>
      <w:lang w:eastAsia="ru-RU"/>
    </w:rPr>
  </w:style>
  <w:style w:type="paragraph" w:styleId="aff">
    <w:name w:val="endnote text"/>
    <w:basedOn w:val="a"/>
    <w:link w:val="aff0"/>
    <w:semiHidden/>
    <w:rsid w:val="00DF3E81"/>
    <w:rPr>
      <w:rFonts w:ascii="Times Armenian" w:hAnsi="Times Armenian"/>
      <w:sz w:val="20"/>
      <w:szCs w:val="20"/>
      <w:lang w:val="en-US" w:bidi="ar-SA"/>
    </w:rPr>
  </w:style>
  <w:style w:type="character" w:customStyle="1" w:styleId="aff0">
    <w:name w:val="Текст концевой сноски Знак"/>
    <w:basedOn w:val="a0"/>
    <w:link w:val="aff"/>
    <w:semiHidden/>
    <w:rsid w:val="00DF3E81"/>
    <w:rPr>
      <w:rFonts w:ascii="Times Armenian" w:eastAsia="Times New Roman" w:hAnsi="Times Armenian" w:cs="Times New Roman"/>
      <w:sz w:val="20"/>
      <w:szCs w:val="20"/>
      <w:lang w:eastAsia="ru-RU"/>
    </w:rPr>
  </w:style>
  <w:style w:type="character" w:styleId="aff1">
    <w:name w:val="endnote reference"/>
    <w:semiHidden/>
    <w:rsid w:val="00DF3E81"/>
    <w:rPr>
      <w:vertAlign w:val="superscript"/>
    </w:rPr>
  </w:style>
  <w:style w:type="paragraph" w:styleId="aff2">
    <w:name w:val="Document Map"/>
    <w:basedOn w:val="a"/>
    <w:link w:val="aff3"/>
    <w:semiHidden/>
    <w:rsid w:val="00DF3E81"/>
    <w:pPr>
      <w:shd w:val="clear" w:color="auto" w:fill="000080"/>
    </w:pPr>
    <w:rPr>
      <w:rFonts w:ascii="Tahoma" w:hAnsi="Tahoma" w:cs="Tahoma"/>
      <w:sz w:val="20"/>
      <w:szCs w:val="20"/>
      <w:lang w:val="en-US" w:bidi="ar-SA"/>
    </w:rPr>
  </w:style>
  <w:style w:type="character" w:customStyle="1" w:styleId="aff3">
    <w:name w:val="Схема документа Знак"/>
    <w:basedOn w:val="a0"/>
    <w:link w:val="aff2"/>
    <w:semiHidden/>
    <w:rsid w:val="00DF3E81"/>
    <w:rPr>
      <w:rFonts w:ascii="Tahoma" w:eastAsia="Times New Roman" w:hAnsi="Tahoma" w:cs="Tahoma"/>
      <w:sz w:val="20"/>
      <w:szCs w:val="20"/>
      <w:shd w:val="clear" w:color="auto" w:fill="000080"/>
      <w:lang w:eastAsia="ru-RU"/>
    </w:rPr>
  </w:style>
  <w:style w:type="paragraph" w:styleId="aff4">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DF3E81"/>
    <w:pPr>
      <w:spacing w:after="160" w:line="240" w:lineRule="exact"/>
    </w:pPr>
    <w:rPr>
      <w:rFonts w:ascii="Verdana" w:hAnsi="Verdana"/>
      <w:sz w:val="20"/>
      <w:szCs w:val="20"/>
      <w:lang w:val="en-US" w:eastAsia="en-US" w:bidi="ar-SA"/>
    </w:rPr>
  </w:style>
  <w:style w:type="paragraph" w:customStyle="1" w:styleId="Style2">
    <w:name w:val="Style2"/>
    <w:basedOn w:val="a"/>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aff5">
    <w:name w:val="Block Text"/>
    <w:basedOn w:val="a"/>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a"/>
    <w:next w:val="a"/>
    <w:rsid w:val="00DF3E81"/>
    <w:pPr>
      <w:autoSpaceDE w:val="0"/>
      <w:autoSpaceDN w:val="0"/>
      <w:adjustRightInd w:val="0"/>
    </w:pPr>
    <w:rPr>
      <w:rFonts w:ascii="Times Armenian" w:hAnsi="Times Armenian"/>
      <w:lang w:bidi="ar-SA"/>
    </w:rPr>
  </w:style>
  <w:style w:type="paragraph" w:customStyle="1" w:styleId="Normal2">
    <w:name w:val="Normal+2"/>
    <w:basedOn w:val="a"/>
    <w:next w:val="a"/>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a"/>
    <w:rsid w:val="00DF3E81"/>
    <w:pPr>
      <w:widowControl w:val="0"/>
      <w:bidi/>
      <w:adjustRightInd w:val="0"/>
      <w:spacing w:after="160" w:line="240" w:lineRule="exact"/>
    </w:pPr>
    <w:rPr>
      <w:sz w:val="20"/>
      <w:szCs w:val="20"/>
      <w:lang w:val="en-GB" w:bidi="he-IL"/>
    </w:rPr>
  </w:style>
  <w:style w:type="paragraph" w:customStyle="1" w:styleId="xl63">
    <w:name w:val="xl63"/>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a"/>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a"/>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a"/>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a"/>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a"/>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a"/>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a"/>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a"/>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a"/>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a"/>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a"/>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a"/>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a"/>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a"/>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a"/>
    <w:rsid w:val="00DF3E81"/>
    <w:pPr>
      <w:suppressAutoHyphens/>
      <w:spacing w:line="100" w:lineRule="atLeast"/>
    </w:pPr>
    <w:rPr>
      <w:kern w:val="1"/>
      <w:sz w:val="20"/>
      <w:szCs w:val="20"/>
      <w:lang w:val="en-AU" w:eastAsia="ar-SA" w:bidi="ar-SA"/>
    </w:rPr>
  </w:style>
  <w:style w:type="character" w:styleId="aff6">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a"/>
    <w:next w:val="a"/>
    <w:semiHidden/>
    <w:rsid w:val="00DF3E81"/>
    <w:pPr>
      <w:spacing w:after="160" w:line="240" w:lineRule="exact"/>
      <w:jc w:val="both"/>
    </w:pPr>
    <w:rPr>
      <w:rFonts w:ascii="Arial" w:hAnsi="Arial" w:cs="Arial"/>
      <w:b/>
      <w:sz w:val="20"/>
      <w:szCs w:val="20"/>
      <w:lang w:val="en-GB" w:eastAsia="en-US" w:bidi="ar-SA"/>
    </w:rPr>
  </w:style>
  <w:style w:type="character" w:styleId="aff7">
    <w:name w:val="Emphasis"/>
    <w:qFormat/>
    <w:rsid w:val="00DF3E81"/>
    <w:rPr>
      <w:i/>
      <w:iCs/>
    </w:rPr>
  </w:style>
  <w:style w:type="character" w:customStyle="1" w:styleId="12">
    <w:name w:val="Неразрешенное упоминание1"/>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3DDA-6234-47C9-B512-30EF14014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24</Pages>
  <Words>3173</Words>
  <Characters>18090</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User</cp:lastModifiedBy>
  <cp:revision>40</cp:revision>
  <dcterms:created xsi:type="dcterms:W3CDTF">2021-09-13T09:57:00Z</dcterms:created>
  <dcterms:modified xsi:type="dcterms:W3CDTF">2023-11-16T07:28:00Z</dcterms:modified>
</cp:coreProperties>
</file>